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EE" w:rsidRDefault="008D2177" w:rsidP="00B17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</w:t>
      </w:r>
      <w:r w:rsidR="00B177EE">
        <w:rPr>
          <w:rFonts w:ascii="Times New Roman" w:hAnsi="Times New Roman" w:cs="Times New Roman"/>
          <w:b/>
          <w:sz w:val="28"/>
          <w:szCs w:val="28"/>
        </w:rPr>
        <w:t>орожная карта»</w:t>
      </w:r>
    </w:p>
    <w:p w:rsidR="00B435F3" w:rsidRDefault="00650BAE" w:rsidP="00B4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B6C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 w:rsidR="003E5B6C">
        <w:rPr>
          <w:rFonts w:ascii="Times New Roman" w:hAnsi="Times New Roman" w:cs="Times New Roman"/>
          <w:b/>
          <w:sz w:val="28"/>
          <w:szCs w:val="28"/>
        </w:rPr>
        <w:t>Кущапинская</w:t>
      </w:r>
      <w:proofErr w:type="spellEnd"/>
      <w:r w:rsidR="003E5B6C"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EF3F83">
        <w:rPr>
          <w:rFonts w:ascii="Times New Roman" w:hAnsi="Times New Roman" w:cs="Times New Roman"/>
          <w:b/>
          <w:sz w:val="28"/>
          <w:szCs w:val="28"/>
        </w:rPr>
        <w:t xml:space="preserve"> как общеобразовательной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 низкими образовательными результатами на 20</w:t>
      </w:r>
      <w:r w:rsidR="003E5B6C">
        <w:rPr>
          <w:rFonts w:ascii="Times New Roman" w:hAnsi="Times New Roman" w:cs="Times New Roman"/>
          <w:b/>
          <w:sz w:val="28"/>
          <w:szCs w:val="28"/>
        </w:rPr>
        <w:t>24-20</w:t>
      </w:r>
      <w:r w:rsidR="00560C85">
        <w:rPr>
          <w:rFonts w:ascii="Times New Roman" w:hAnsi="Times New Roman" w:cs="Times New Roman"/>
          <w:b/>
          <w:sz w:val="28"/>
          <w:szCs w:val="28"/>
        </w:rPr>
        <w:t>27</w:t>
      </w:r>
      <w:r w:rsidR="003E5B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5B6C">
        <w:rPr>
          <w:rFonts w:ascii="Times New Roman" w:hAnsi="Times New Roman" w:cs="Times New Roman"/>
          <w:b/>
          <w:sz w:val="28"/>
          <w:szCs w:val="28"/>
        </w:rPr>
        <w:t>уч.</w:t>
      </w:r>
      <w:r>
        <w:rPr>
          <w:rFonts w:ascii="Times New Roman" w:hAnsi="Times New Roman" w:cs="Times New Roman"/>
          <w:b/>
          <w:sz w:val="28"/>
          <w:szCs w:val="28"/>
        </w:rPr>
        <w:t>годы</w:t>
      </w:r>
      <w:proofErr w:type="spellEnd"/>
    </w:p>
    <w:p w:rsidR="00650BAE" w:rsidRDefault="00650BAE" w:rsidP="00B43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EB7" w:rsidRDefault="00541EB7" w:rsidP="00B43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41EB7" w:rsidRDefault="00541EB7" w:rsidP="00B43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5F3" w:rsidRDefault="00541EB7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</w:t>
      </w:r>
      <w:r w:rsidR="00EF3F83">
        <w:rPr>
          <w:rFonts w:ascii="Times New Roman" w:hAnsi="Times New Roman" w:cs="Times New Roman"/>
          <w:sz w:val="28"/>
          <w:szCs w:val="28"/>
        </w:rPr>
        <w:t>ие качества образования в школе, показывающей</w:t>
      </w:r>
      <w:r>
        <w:rPr>
          <w:rFonts w:ascii="Times New Roman" w:hAnsi="Times New Roman" w:cs="Times New Roman"/>
          <w:sz w:val="28"/>
          <w:szCs w:val="28"/>
        </w:rPr>
        <w:t xml:space="preserve"> низкие результаты и работающих в сложных социальных условиях;</w:t>
      </w: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68E">
        <w:rPr>
          <w:rFonts w:ascii="Times New Roman" w:hAnsi="Times New Roman" w:cs="Times New Roman"/>
          <w:sz w:val="28"/>
          <w:szCs w:val="28"/>
        </w:rPr>
        <w:t>преодоление разрыва в образовательных возможностях и достижениях детей</w:t>
      </w:r>
      <w:r w:rsidR="008D2177">
        <w:rPr>
          <w:rFonts w:ascii="Times New Roman" w:hAnsi="Times New Roman" w:cs="Times New Roman"/>
          <w:sz w:val="28"/>
          <w:szCs w:val="28"/>
        </w:rPr>
        <w:t>,</w:t>
      </w:r>
      <w:r w:rsidR="004C168E">
        <w:rPr>
          <w:rFonts w:ascii="Times New Roman" w:hAnsi="Times New Roman" w:cs="Times New Roman"/>
          <w:sz w:val="28"/>
          <w:szCs w:val="28"/>
        </w:rPr>
        <w:t xml:space="preserve"> </w:t>
      </w:r>
      <w:r w:rsidR="008D2177">
        <w:rPr>
          <w:rFonts w:ascii="Times New Roman" w:hAnsi="Times New Roman" w:cs="Times New Roman"/>
          <w:sz w:val="28"/>
          <w:szCs w:val="28"/>
        </w:rPr>
        <w:t>о</w:t>
      </w:r>
      <w:r w:rsidR="004C168E">
        <w:rPr>
          <w:rFonts w:ascii="Times New Roman" w:hAnsi="Times New Roman" w:cs="Times New Roman"/>
          <w:sz w:val="28"/>
          <w:szCs w:val="28"/>
        </w:rPr>
        <w:t>бусловленных социально-экономическими характеристиками их семей, территориальной отдаленностью общеобразовательной организации и сложностью  социума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высокой социальной значимости школы, выражающейся в наличии устойчивого сообщества участников образовательного процесса, разделяющих ценности и устремления школы.</w:t>
      </w:r>
    </w:p>
    <w:p w:rsidR="00541EB7" w:rsidRDefault="00541EB7" w:rsidP="00B43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EB7" w:rsidRDefault="00541EB7" w:rsidP="00B43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435F3" w:rsidRDefault="00B435F3" w:rsidP="00B43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EB7" w:rsidRPr="00541EB7" w:rsidRDefault="00541EB7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541EB7">
        <w:rPr>
          <w:rFonts w:ascii="Times New Roman" w:hAnsi="Times New Roman" w:cs="Times New Roman"/>
          <w:sz w:val="28"/>
          <w:szCs w:val="28"/>
        </w:rPr>
        <w:t>принятие управленческих решений, направленных на у</w:t>
      </w:r>
      <w:r>
        <w:rPr>
          <w:rFonts w:ascii="Times New Roman" w:hAnsi="Times New Roman" w:cs="Times New Roman"/>
          <w:sz w:val="28"/>
          <w:szCs w:val="28"/>
        </w:rPr>
        <w:t xml:space="preserve">лучшение качества образования; </w:t>
      </w:r>
      <w:r w:rsidRPr="00541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</w:t>
      </w: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уровня воспитательной работы в образовательной организации,   реализация мер по развитию </w:t>
      </w:r>
      <w:r w:rsidR="00222E24">
        <w:rPr>
          <w:rFonts w:ascii="Times New Roman" w:hAnsi="Times New Roman" w:cs="Times New Roman"/>
          <w:sz w:val="28"/>
          <w:szCs w:val="28"/>
        </w:rPr>
        <w:t>систем</w:t>
      </w:r>
      <w:r w:rsidR="008D2177">
        <w:rPr>
          <w:rFonts w:ascii="Times New Roman" w:hAnsi="Times New Roman" w:cs="Times New Roman"/>
          <w:sz w:val="28"/>
          <w:szCs w:val="28"/>
        </w:rPr>
        <w:t>ы</w:t>
      </w:r>
      <w:r w:rsidR="00222E2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 w:rsidR="003F3CFB">
        <w:rPr>
          <w:rFonts w:ascii="Times New Roman" w:hAnsi="Times New Roman" w:cs="Times New Roman"/>
          <w:sz w:val="28"/>
          <w:szCs w:val="28"/>
        </w:rPr>
        <w:t>различных категорий</w:t>
      </w:r>
      <w:r w:rsidR="00CF7DC3">
        <w:rPr>
          <w:rFonts w:ascii="Times New Roman" w:hAnsi="Times New Roman" w:cs="Times New Roman"/>
          <w:sz w:val="28"/>
          <w:szCs w:val="28"/>
        </w:rPr>
        <w:t>, в том числе проживающих в сельской местности и детей, попавших в трудную жизненную ситуацию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профессион</w:t>
      </w:r>
      <w:r w:rsidR="008D2177">
        <w:rPr>
          <w:rFonts w:ascii="Times New Roman" w:hAnsi="Times New Roman" w:cs="Times New Roman"/>
          <w:sz w:val="28"/>
          <w:szCs w:val="28"/>
        </w:rPr>
        <w:t>альной компетентности педагогов;</w:t>
      </w: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базовой инфраструктуры школ</w:t>
      </w:r>
      <w:r w:rsidR="00EF3F8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современным требованиям,  включая обновление учебного оборудования, библиотек и иных средств, необходимых для внедрения в общеобразовательных организациях эффективных образовательных техн</w:t>
      </w:r>
      <w:r w:rsidR="008D2177">
        <w:rPr>
          <w:rFonts w:ascii="Times New Roman" w:hAnsi="Times New Roman" w:cs="Times New Roman"/>
          <w:sz w:val="28"/>
          <w:szCs w:val="28"/>
        </w:rPr>
        <w:t>ологий и педагогических методов;</w:t>
      </w: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укрепление взаимодействия школы с родителями, социально-культурными организациями,  местным сообществом. Объединение их усилий  в работе по повыше</w:t>
      </w:r>
      <w:r w:rsidR="008D2177">
        <w:rPr>
          <w:rFonts w:ascii="Times New Roman" w:hAnsi="Times New Roman" w:cs="Times New Roman"/>
          <w:sz w:val="28"/>
          <w:szCs w:val="28"/>
        </w:rPr>
        <w:t>нию качества деятельности школы;</w:t>
      </w:r>
    </w:p>
    <w:p w:rsidR="00222E24" w:rsidRDefault="00222E24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в рамках проекта «Современная школа»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</w:t>
      </w:r>
      <w:r w:rsidR="008D2177">
        <w:rPr>
          <w:rFonts w:ascii="Times New Roman" w:hAnsi="Times New Roman" w:cs="Times New Roman"/>
          <w:sz w:val="28"/>
          <w:szCs w:val="28"/>
        </w:rPr>
        <w:t>ности в образовательный процесс;</w:t>
      </w:r>
    </w:p>
    <w:p w:rsidR="00222E24" w:rsidRDefault="00222E24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435F3" w:rsidRDefault="00B435F3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35F3" w:rsidRDefault="00B435F3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Положительная динамика образовательных результатов обучающихся.</w:t>
      </w: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Положительная динамика роста профессиональной компетентности педагога.</w:t>
      </w: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степени информированности участников образовательного процесса, как следствие – рост доверия к школе.</w:t>
      </w: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числа родителей, активно участвующих в образовательных и социальных инициативах школы. Увеличение количества родителей, удовлетворённых деятельностью школы.</w:t>
      </w: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числа обучающихся, охваченных программами дополнительного образования.</w:t>
      </w: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численности обучающихся, ведущих асоциальный образ жизни.</w:t>
      </w:r>
    </w:p>
    <w:p w:rsidR="00B177EE" w:rsidRDefault="00EF3F83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D21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8D2177">
        <w:rPr>
          <w:rFonts w:ascii="Times New Roman" w:hAnsi="Times New Roman" w:cs="Times New Roman"/>
          <w:sz w:val="28"/>
          <w:szCs w:val="28"/>
        </w:rPr>
        <w:t xml:space="preserve"> образовательной социокультурной среды школы, обеспечивающей</w:t>
      </w:r>
      <w:r w:rsidR="00B177EE">
        <w:rPr>
          <w:rFonts w:ascii="Times New Roman" w:hAnsi="Times New Roman" w:cs="Times New Roman"/>
          <w:sz w:val="28"/>
          <w:szCs w:val="28"/>
        </w:rPr>
        <w:t xml:space="preserve"> формирование интеллектуальной, духовно-нравственной личности, её социальную активность.</w:t>
      </w:r>
    </w:p>
    <w:p w:rsidR="00B435F3" w:rsidRDefault="00B435F3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77EE" w:rsidRDefault="00B177EE" w:rsidP="00B4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разработки </w:t>
      </w:r>
      <w:r w:rsidR="00B435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дорожной карты</w:t>
      </w:r>
      <w:r w:rsidR="00B435F3">
        <w:rPr>
          <w:rFonts w:ascii="Times New Roman" w:hAnsi="Times New Roman" w:cs="Times New Roman"/>
          <w:b/>
          <w:sz w:val="28"/>
          <w:szCs w:val="28"/>
        </w:rPr>
        <w:t>»</w:t>
      </w:r>
    </w:p>
    <w:p w:rsidR="00B435F3" w:rsidRDefault="00B435F3" w:rsidP="00B43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21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Дорожная карта</w:t>
      </w:r>
      <w:r w:rsidR="008D21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E2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3E5B6C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="003E5B6C">
        <w:rPr>
          <w:rFonts w:ascii="Times New Roman" w:hAnsi="Times New Roman" w:cs="Times New Roman"/>
          <w:sz w:val="28"/>
          <w:szCs w:val="28"/>
        </w:rPr>
        <w:t>Кущапинская</w:t>
      </w:r>
      <w:proofErr w:type="spellEnd"/>
      <w:r w:rsidR="003E5B6C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222E24">
        <w:rPr>
          <w:rFonts w:ascii="Times New Roman" w:hAnsi="Times New Roman" w:cs="Times New Roman"/>
          <w:sz w:val="28"/>
          <w:szCs w:val="28"/>
        </w:rPr>
        <w:t xml:space="preserve"> на 20</w:t>
      </w:r>
      <w:r w:rsidR="003E5B6C">
        <w:rPr>
          <w:rFonts w:ascii="Times New Roman" w:hAnsi="Times New Roman" w:cs="Times New Roman"/>
          <w:sz w:val="28"/>
          <w:szCs w:val="28"/>
        </w:rPr>
        <w:t>24-2027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8D21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долгосрочный нормативно-управленческий документ, направленный на достижение поставленных целей.</w:t>
      </w: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. Работа системы образования направлена на обеспечение доступности образования для всех обучающихся, независимо от их места жительства, состояния здоровья и социально-экономического положения их семей.</w:t>
      </w: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</w:t>
      </w:r>
      <w:r w:rsidR="00EF3F83">
        <w:rPr>
          <w:rFonts w:ascii="Times New Roman" w:hAnsi="Times New Roman" w:cs="Times New Roman"/>
          <w:sz w:val="28"/>
          <w:szCs w:val="28"/>
        </w:rPr>
        <w:t>из  деятельности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последних лет показывает, что в большинстве случаев значительные разрывы в учебных результатах обучающихся объясняются социально-экономическими факторами. Это свидетельствует о том, что определённая часть детей обладают очевидными  преимуществами для реализации  своего потенциала, </w:t>
      </w:r>
      <w:r>
        <w:rPr>
          <w:rFonts w:ascii="Times New Roman" w:hAnsi="Times New Roman" w:cs="Times New Roman"/>
          <w:sz w:val="28"/>
          <w:szCs w:val="28"/>
        </w:rPr>
        <w:lastRenderedPageBreak/>
        <w:t>в то время как другая часть находится в неблагоприятной стартовой ситуации, обусловленной социально-экономическим положением и образованием родителей.</w:t>
      </w: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Обеспечение качественного обучения и равного доступа к нему для всех детей независимо от социального, экономического и культурного уровня их семей – актуальная проблема </w:t>
      </w:r>
      <w:r w:rsidR="00EF3F83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7EE" w:rsidRDefault="00331860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3F83">
        <w:rPr>
          <w:rFonts w:ascii="Times New Roman" w:hAnsi="Times New Roman" w:cs="Times New Roman"/>
          <w:sz w:val="28"/>
          <w:szCs w:val="28"/>
        </w:rPr>
        <w:t>Результаты ВПР – чуть ниже средних значений по району. Небольшой процент</w:t>
      </w:r>
      <w:r w:rsidR="00EA14BA">
        <w:rPr>
          <w:rFonts w:ascii="Times New Roman" w:hAnsi="Times New Roman" w:cs="Times New Roman"/>
          <w:sz w:val="28"/>
          <w:szCs w:val="28"/>
        </w:rPr>
        <w:t xml:space="preserve"> о</w:t>
      </w:r>
      <w:r w:rsidR="00EF3F83">
        <w:rPr>
          <w:rFonts w:ascii="Times New Roman" w:hAnsi="Times New Roman" w:cs="Times New Roman"/>
          <w:sz w:val="28"/>
          <w:szCs w:val="28"/>
        </w:rPr>
        <w:t>бучающихся принимае</w:t>
      </w:r>
      <w:r w:rsidR="00486F92">
        <w:rPr>
          <w:rFonts w:ascii="Times New Roman" w:hAnsi="Times New Roman" w:cs="Times New Roman"/>
          <w:sz w:val="28"/>
          <w:szCs w:val="28"/>
        </w:rPr>
        <w:t>т</w:t>
      </w:r>
      <w:r w:rsidR="00BF7B78">
        <w:rPr>
          <w:rFonts w:ascii="Times New Roman" w:hAnsi="Times New Roman" w:cs="Times New Roman"/>
          <w:sz w:val="28"/>
          <w:szCs w:val="28"/>
        </w:rPr>
        <w:t xml:space="preserve"> участие в муниципальном этапе В</w:t>
      </w:r>
      <w:r w:rsidR="00486F92">
        <w:rPr>
          <w:rFonts w:ascii="Times New Roman" w:hAnsi="Times New Roman" w:cs="Times New Roman"/>
          <w:sz w:val="28"/>
          <w:szCs w:val="28"/>
        </w:rPr>
        <w:t>сероссийской олимпиады школьников.</w:t>
      </w:r>
      <w:r w:rsidR="00BF7B78">
        <w:rPr>
          <w:rFonts w:ascii="Times New Roman" w:hAnsi="Times New Roman" w:cs="Times New Roman"/>
          <w:sz w:val="28"/>
          <w:szCs w:val="28"/>
        </w:rPr>
        <w:t xml:space="preserve"> Высока доля педагогических работников пенсионного возраста, </w:t>
      </w:r>
      <w:r w:rsidR="007B492E">
        <w:rPr>
          <w:rFonts w:ascii="Times New Roman" w:hAnsi="Times New Roman" w:cs="Times New Roman"/>
          <w:sz w:val="28"/>
          <w:szCs w:val="28"/>
        </w:rPr>
        <w:t xml:space="preserve"> со средним специальным образованием, </w:t>
      </w:r>
      <w:r w:rsidR="00BF7B78">
        <w:rPr>
          <w:rFonts w:ascii="Times New Roman" w:hAnsi="Times New Roman" w:cs="Times New Roman"/>
          <w:sz w:val="28"/>
          <w:szCs w:val="28"/>
        </w:rPr>
        <w:t>без квалификационной категории</w:t>
      </w:r>
      <w:r w:rsidR="007B492E">
        <w:rPr>
          <w:rFonts w:ascii="Times New Roman" w:hAnsi="Times New Roman" w:cs="Times New Roman"/>
          <w:sz w:val="28"/>
          <w:szCs w:val="28"/>
        </w:rPr>
        <w:t>.</w:t>
      </w:r>
      <w:r w:rsidR="00EF3F83">
        <w:rPr>
          <w:rFonts w:ascii="Times New Roman" w:hAnsi="Times New Roman" w:cs="Times New Roman"/>
          <w:sz w:val="28"/>
          <w:szCs w:val="28"/>
        </w:rPr>
        <w:t xml:space="preserve"> </w:t>
      </w:r>
      <w:r w:rsidR="00EB07DD">
        <w:rPr>
          <w:rFonts w:ascii="Times New Roman" w:hAnsi="Times New Roman" w:cs="Times New Roman"/>
          <w:sz w:val="28"/>
          <w:szCs w:val="28"/>
        </w:rPr>
        <w:t>Наблюдается нехватка узких специалистов, текучесть кадров.</w:t>
      </w:r>
    </w:p>
    <w:p w:rsidR="00B177EE" w:rsidRDefault="00486F92" w:rsidP="00B435F3">
      <w:pPr>
        <w:pStyle w:val="a3"/>
        <w:spacing w:after="0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   </w:t>
      </w:r>
      <w:r w:rsidR="00DA3E69">
        <w:rPr>
          <w:rStyle w:val="a5"/>
          <w:i w:val="0"/>
          <w:color w:val="000000"/>
          <w:sz w:val="28"/>
          <w:szCs w:val="28"/>
        </w:rPr>
        <w:t>Нес</w:t>
      </w:r>
      <w:r w:rsidR="00EB07DD">
        <w:rPr>
          <w:rStyle w:val="a5"/>
          <w:i w:val="0"/>
          <w:color w:val="000000"/>
          <w:sz w:val="28"/>
          <w:szCs w:val="28"/>
        </w:rPr>
        <w:t>мотря на проблемы</w:t>
      </w:r>
      <w:r w:rsidR="00DA3E69">
        <w:rPr>
          <w:rStyle w:val="a5"/>
          <w:i w:val="0"/>
          <w:color w:val="000000"/>
          <w:sz w:val="28"/>
          <w:szCs w:val="28"/>
        </w:rPr>
        <w:t>,</w:t>
      </w:r>
      <w:r w:rsidR="00EB07DD">
        <w:rPr>
          <w:rStyle w:val="a5"/>
          <w:i w:val="0"/>
          <w:color w:val="000000"/>
          <w:sz w:val="28"/>
          <w:szCs w:val="28"/>
        </w:rPr>
        <w:t xml:space="preserve"> ш</w:t>
      </w:r>
      <w:r w:rsidR="00EF3F83">
        <w:rPr>
          <w:rStyle w:val="a5"/>
          <w:i w:val="0"/>
          <w:color w:val="000000"/>
          <w:sz w:val="28"/>
          <w:szCs w:val="28"/>
        </w:rPr>
        <w:t>кола являе</w:t>
      </w:r>
      <w:r>
        <w:rPr>
          <w:rStyle w:val="a5"/>
          <w:i w:val="0"/>
          <w:color w:val="000000"/>
          <w:sz w:val="28"/>
          <w:szCs w:val="28"/>
        </w:rPr>
        <w:t>тся центрами</w:t>
      </w:r>
      <w:r w:rsidR="00B177EE">
        <w:rPr>
          <w:rStyle w:val="a5"/>
          <w:i w:val="0"/>
          <w:color w:val="000000"/>
          <w:sz w:val="28"/>
          <w:szCs w:val="28"/>
        </w:rPr>
        <w:t xml:space="preserve"> социальной, просветительской и культурно – массовой </w:t>
      </w:r>
      <w:r w:rsidR="00EF3F83">
        <w:rPr>
          <w:rStyle w:val="a5"/>
          <w:i w:val="0"/>
          <w:color w:val="000000"/>
          <w:sz w:val="28"/>
          <w:szCs w:val="28"/>
        </w:rPr>
        <w:t>работы в селе. Регулярно проводи</w:t>
      </w:r>
      <w:r w:rsidR="00B177EE">
        <w:rPr>
          <w:rStyle w:val="a5"/>
          <w:i w:val="0"/>
          <w:color w:val="000000"/>
          <w:sz w:val="28"/>
          <w:szCs w:val="28"/>
        </w:rPr>
        <w:t xml:space="preserve">т спортивные и  развлекательные мероприятия, тематические вечера и др. </w:t>
      </w:r>
    </w:p>
    <w:p w:rsidR="00486F92" w:rsidRPr="00486F92" w:rsidRDefault="00486F92" w:rsidP="00B435F3">
      <w:pPr>
        <w:spacing w:after="0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Важным фактором, обеспечивающим успешность этого процесса, является система работы </w:t>
      </w:r>
      <w:r w:rsidR="00EF3F83">
        <w:rPr>
          <w:rFonts w:ascii="Times New Roman" w:hAnsi="Times New Roman" w:cs="Times New Roman"/>
          <w:sz w:val="28"/>
          <w:szCs w:val="28"/>
        </w:rPr>
        <w:t>школы, ориентированной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 на переход в эффективный режим функционирования. </w:t>
      </w:r>
    </w:p>
    <w:p w:rsidR="00486F92" w:rsidRDefault="00150FF1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3F83">
        <w:rPr>
          <w:rFonts w:ascii="Times New Roman" w:hAnsi="Times New Roman" w:cs="Times New Roman"/>
          <w:sz w:val="28"/>
          <w:szCs w:val="28"/>
        </w:rPr>
        <w:t>Школа сможет</w:t>
      </w:r>
      <w:r w:rsidR="00B177EE">
        <w:rPr>
          <w:rFonts w:ascii="Times New Roman" w:hAnsi="Times New Roman" w:cs="Times New Roman"/>
          <w:sz w:val="28"/>
          <w:szCs w:val="28"/>
        </w:rPr>
        <w:t xml:space="preserve"> обеспечить своим ученикам достаточно высокий уровень достижений, если пос</w:t>
      </w:r>
      <w:r w:rsidR="00EF3F83">
        <w:rPr>
          <w:rFonts w:ascii="Times New Roman" w:hAnsi="Times New Roman" w:cs="Times New Roman"/>
          <w:sz w:val="28"/>
          <w:szCs w:val="28"/>
        </w:rPr>
        <w:t>ледовательно и системно реализуе</w:t>
      </w:r>
      <w:r w:rsidR="00B177EE">
        <w:rPr>
          <w:rFonts w:ascii="Times New Roman" w:hAnsi="Times New Roman" w:cs="Times New Roman"/>
          <w:sz w:val="28"/>
          <w:szCs w:val="28"/>
        </w:rPr>
        <w:t>т образовательные стратегии, обеспечивающие эффективный режим работы. Эти стратегии являются основой для программ</w:t>
      </w:r>
      <w:r>
        <w:rPr>
          <w:rFonts w:ascii="Times New Roman" w:hAnsi="Times New Roman" w:cs="Times New Roman"/>
          <w:sz w:val="28"/>
          <w:szCs w:val="28"/>
        </w:rPr>
        <w:t xml:space="preserve"> повышения качества работы образовательной организации</w:t>
      </w:r>
      <w:r w:rsidR="00B17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7EE" w:rsidRDefault="00B177EE" w:rsidP="00B4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Данная система должна обеспечить координацию и слаженность действий всех организаторов и участников процесса перехода в эффективны</w:t>
      </w:r>
      <w:r w:rsidR="00150FF1">
        <w:rPr>
          <w:rFonts w:ascii="Times New Roman" w:hAnsi="Times New Roman" w:cs="Times New Roman"/>
          <w:sz w:val="28"/>
          <w:szCs w:val="28"/>
        </w:rPr>
        <w:t>й режим работы. Специфика  школ</w:t>
      </w:r>
      <w:r w:rsidR="00EF3F8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находит своё проявление в организации учебного процесса, способах взаимодействия  обучающихся во внеурочное время, в содержании, формах и методах учебно-воспитательного процесса.</w:t>
      </w:r>
    </w:p>
    <w:p w:rsidR="00A62B92" w:rsidRPr="00541EB7" w:rsidRDefault="00A62B92" w:rsidP="00A62B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EB7">
        <w:rPr>
          <w:rFonts w:ascii="Times New Roman" w:hAnsi="Times New Roman" w:cs="Times New Roman"/>
          <w:sz w:val="28"/>
          <w:szCs w:val="28"/>
        </w:rPr>
        <w:t xml:space="preserve">Создание дорожной карты вызвано необходимостью повышения качества образования, так как низкий уровень показателей снижает эффективность муниципальной системы образования в целом. </w:t>
      </w:r>
    </w:p>
    <w:p w:rsidR="00B435F3" w:rsidRDefault="00B435F3" w:rsidP="00B43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5F3" w:rsidRDefault="00B435F3" w:rsidP="00B43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2127"/>
        <w:gridCol w:w="3152"/>
        <w:gridCol w:w="1701"/>
      </w:tblGrid>
      <w:tr w:rsidR="00BB4810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BB4810" w:rsidP="00B43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4810" w:rsidRDefault="00B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\п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B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B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B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Default="00B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B4810" w:rsidTr="00BB4810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BB4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Default="00BB4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B4810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B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Проведение мониторинговых обследований, направленных на:</w:t>
            </w:r>
          </w:p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- динамику показателей качества образования;</w:t>
            </w:r>
          </w:p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- комплексную оценку условий деятельности, управленческого и </w:t>
            </w:r>
            <w:r w:rsidRPr="00077201">
              <w:rPr>
                <w:rFonts w:ascii="Times New Roman" w:hAnsi="Times New Roman" w:cs="Times New Roman"/>
              </w:rPr>
              <w:lastRenderedPageBreak/>
              <w:t>педагогического потенциала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F3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BB4810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Определение уровня качества подготовки обучающихся и выпускников</w:t>
            </w:r>
          </w:p>
        </w:tc>
      </w:tr>
      <w:tr w:rsidR="00BB4810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07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0F77E6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Анализ эффективности деятельности школ</w:t>
            </w:r>
            <w:r w:rsidR="00EF3F83">
              <w:rPr>
                <w:rFonts w:ascii="Times New Roman" w:hAnsi="Times New Roman" w:cs="Times New Roman"/>
              </w:rPr>
              <w:t>ы</w:t>
            </w:r>
            <w:r w:rsidRPr="00077201">
              <w:rPr>
                <w:rFonts w:ascii="Times New Roman" w:hAnsi="Times New Roman" w:cs="Times New Roman"/>
              </w:rPr>
              <w:t xml:space="preserve"> по повышению качества образования за 3 года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0F77E6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F3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Руководитель</w:t>
            </w:r>
            <w:r w:rsidR="000F77E6" w:rsidRPr="00077201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0F77E6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Корректировка «дорожной карты»</w:t>
            </w:r>
          </w:p>
        </w:tc>
      </w:tr>
      <w:tr w:rsidR="00CF5277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Default="0007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CF5277" w:rsidP="00CF527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Анализ результатов проведения государственной итоговой аттестации (далее - ГИА) и разработка планов по подготовке к ГИА выпускников основного общего и среднего общего образования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CF527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CF5277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7" w:rsidRPr="00077201" w:rsidRDefault="00CF5277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Разработка рекомендаций и предложений по повышению качества результатов государственной итоговой аттестации</w:t>
            </w:r>
          </w:p>
        </w:tc>
      </w:tr>
      <w:tr w:rsidR="00CF5277" w:rsidTr="0093112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Default="0007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CF5277" w:rsidP="00CF527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Формирование и реализация школьных и районных планов по под</w:t>
            </w:r>
            <w:r w:rsidR="003E5B6C">
              <w:rPr>
                <w:rFonts w:ascii="Times New Roman" w:hAnsi="Times New Roman" w:cs="Times New Roman"/>
              </w:rPr>
              <w:t xml:space="preserve">готовке к ГИА выпускников </w:t>
            </w:r>
            <w:proofErr w:type="gramStart"/>
            <w:r w:rsidR="003E5B6C">
              <w:rPr>
                <w:rFonts w:ascii="Times New Roman" w:hAnsi="Times New Roman" w:cs="Times New Roman"/>
              </w:rPr>
              <w:t xml:space="preserve">9 </w:t>
            </w:r>
            <w:r w:rsidRPr="00077201">
              <w:rPr>
                <w:rFonts w:ascii="Times New Roman" w:hAnsi="Times New Roman" w:cs="Times New Roman"/>
              </w:rPr>
              <w:t xml:space="preserve"> классов</w:t>
            </w:r>
            <w:proofErr w:type="gramEnd"/>
            <w:r w:rsidRPr="000772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CF527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EF3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="00CF5277" w:rsidRPr="00077201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5277" w:rsidRPr="00077201" w:rsidRDefault="00CF5277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Улучшение качества подготовки к ГИА</w:t>
            </w:r>
          </w:p>
        </w:tc>
      </w:tr>
      <w:tr w:rsidR="00CF5277" w:rsidTr="0093112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Default="0007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CF5277" w:rsidP="00CF527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Организ</w:t>
            </w:r>
            <w:r w:rsidR="003E5B6C">
              <w:rPr>
                <w:rFonts w:ascii="Times New Roman" w:hAnsi="Times New Roman" w:cs="Times New Roman"/>
              </w:rPr>
              <w:t xml:space="preserve">ация участия выпускников 9 классов в </w:t>
            </w:r>
            <w:proofErr w:type="gramStart"/>
            <w:r w:rsidR="003E5B6C">
              <w:rPr>
                <w:rFonts w:ascii="Times New Roman" w:hAnsi="Times New Roman" w:cs="Times New Roman"/>
              </w:rPr>
              <w:t xml:space="preserve">пробных </w:t>
            </w:r>
            <w:r w:rsidRPr="00077201">
              <w:rPr>
                <w:rFonts w:ascii="Times New Roman" w:hAnsi="Times New Roman" w:cs="Times New Roman"/>
              </w:rPr>
              <w:t xml:space="preserve"> ОГЭ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CF527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CF5277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F5277" w:rsidRPr="00077201" w:rsidRDefault="00CF52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277" w:rsidTr="0093112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Default="0007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CF5277" w:rsidP="00CF527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Организация участия в олимпиадах, конкурсах творческих исследовательских работ, проектах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CF527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EF3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7" w:rsidRPr="00077201" w:rsidRDefault="00CF52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277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Default="0007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CF5277" w:rsidP="00077201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Приведение сайтов ОУ в соответствие с требованиями законодательства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3E5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– апрель 2024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277" w:rsidRPr="00077201" w:rsidRDefault="00EF3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277" w:rsidRPr="00077201" w:rsidRDefault="00CF5277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Повышение эффективности и качества образования</w:t>
            </w:r>
          </w:p>
        </w:tc>
      </w:tr>
      <w:tr w:rsidR="00BB4810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07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71442C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Организация консультационно-методического обеспечения разработки и реализации  плана мероприятий по поддержке школ, находящихся в группе риска или показывающих УНОР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2 квартал</w:t>
            </w:r>
          </w:p>
          <w:p w:rsidR="00BB4810" w:rsidRPr="00077201" w:rsidRDefault="003E5B6C" w:rsidP="00C415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BB4810" w:rsidRPr="0007720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1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BB4810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Повышение эффективности и качества педагогической деятельности</w:t>
            </w:r>
          </w:p>
        </w:tc>
      </w:tr>
      <w:tr w:rsidR="00BB4810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07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Организация консультационно-методического обеспечения разработки проекта,  позволяющего в ходе его реализации обеспечить повышение качества образования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2 квартал</w:t>
            </w:r>
          </w:p>
          <w:p w:rsidR="00BB4810" w:rsidRPr="00077201" w:rsidRDefault="003E5B6C" w:rsidP="00C415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BB4810" w:rsidRPr="0007720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E11ECA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 </w:t>
            </w:r>
            <w:r w:rsidR="00E11EC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BB4810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Повышение эффективности и качества педагогической деятельности</w:t>
            </w:r>
          </w:p>
        </w:tc>
      </w:tr>
      <w:tr w:rsidR="00BB4810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07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BB4810">
            <w:pPr>
              <w:tabs>
                <w:tab w:val="left" w:pos="85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77201">
              <w:rPr>
                <w:rFonts w:ascii="Times New Roman" w:eastAsia="Calibri" w:hAnsi="Times New Roman" w:cs="Times New Roman"/>
              </w:rPr>
              <w:t>Анализ наличия обязательного перечня локальных нормативных актов и их соответствия требованиям законодательства об образовании.</w:t>
            </w:r>
          </w:p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11ECA" w:rsidP="00E1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437979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Анализ объективной информации, принятие управленческих решений</w:t>
            </w:r>
          </w:p>
        </w:tc>
      </w:tr>
      <w:tr w:rsidR="00BB4810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BB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Подготовка предложений по включению в показатели стимулирующих выплат педагогам показателей, характеризующих:</w:t>
            </w:r>
          </w:p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- результативность деятельности педагогов, работающих со сложным контингентом;</w:t>
            </w:r>
          </w:p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- результативность в индивидуальной работе с обучающимися, слабо усваивающими учебный материал;</w:t>
            </w:r>
          </w:p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- результативность в индивидуальной работе с семьями;</w:t>
            </w:r>
          </w:p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- приобретение профессиональных компетенций, повышающих качество преподавания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077201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20</w:t>
            </w:r>
            <w:r w:rsidR="003E5B6C">
              <w:rPr>
                <w:rFonts w:ascii="Times New Roman" w:hAnsi="Times New Roman" w:cs="Times New Roman"/>
              </w:rPr>
              <w:t xml:space="preserve">24-2027 </w:t>
            </w:r>
            <w:r w:rsidRPr="0007720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1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437979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Наличие мотивации у педагогов на достижение оптимальных результатов.</w:t>
            </w:r>
          </w:p>
        </w:tc>
      </w:tr>
      <w:tr w:rsidR="00BB4810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BB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Организация обобщения и распространения передового педагогического опыта учителей школ, показывающих стабильно высокие результаты на государственной итоговой аттестации, в целях оказания практической помощи школам, показывающим стабильно низкие результаты и находящимся в группе риска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1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437979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Повышение качества образования в школах, показывающих устойчиво низкие результаты</w:t>
            </w:r>
          </w:p>
        </w:tc>
      </w:tr>
      <w:tr w:rsidR="00BB4810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BB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Организация контроля за созданием общеобразовательной организацией системы учёта обучающихся, находящихся в трудной жизненной ситуации.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1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437979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Адресная помощь 100% семьям и детям, оказавшимся в трудной ситуации.</w:t>
            </w:r>
          </w:p>
        </w:tc>
      </w:tr>
      <w:tr w:rsidR="00BB4810" w:rsidTr="00BB4810">
        <w:trPr>
          <w:trHeight w:val="162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BB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Организация контроля за деятельностью общеобразовательной организации в летний период (организация оздоровительных мероприятий, ремонта и др.)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1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437979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Физическое и творческое развитие обучающихся</w:t>
            </w:r>
          </w:p>
        </w:tc>
      </w:tr>
      <w:tr w:rsidR="00BB4810" w:rsidTr="00BB4810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20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77201">
              <w:rPr>
                <w:rFonts w:ascii="Times New Roman" w:hAnsi="Times New Roman" w:cs="Times New Roman"/>
                <w:b/>
              </w:rPr>
              <w:t xml:space="preserve"> Приведение базовой инфраструктуры школ в соответствие современным требованиям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BB48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810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E1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427AAB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Обеспечение дополнительного финансирования общеобразовательной организации в т.ч. для создания </w:t>
            </w:r>
            <w:proofErr w:type="spellStart"/>
            <w:r w:rsidRPr="00077201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077201">
              <w:rPr>
                <w:rFonts w:ascii="Times New Roman" w:hAnsi="Times New Roman" w:cs="Times New Roman"/>
              </w:rPr>
              <w:t xml:space="preserve"> среды для обучающихся с ОВЗ.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077201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20</w:t>
            </w:r>
            <w:r w:rsidR="003E5B6C">
              <w:rPr>
                <w:rFonts w:ascii="Times New Roman" w:hAnsi="Times New Roman" w:cs="Times New Roman"/>
              </w:rPr>
              <w:t>24-2027</w:t>
            </w:r>
            <w:r w:rsidRPr="0007720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1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CF5277" w:rsidP="00CF5277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Создание оптимальных условий для получения образования детьми с ОВЗ</w:t>
            </w:r>
          </w:p>
        </w:tc>
      </w:tr>
      <w:tr w:rsidR="00BB4810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B65B4F" w:rsidRDefault="00E1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B65B4F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Обеспечение  финансирования для проведения ремонта школьных помещений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3E5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до 2027</w:t>
            </w:r>
            <w:r w:rsidR="00CF5277" w:rsidRPr="0007720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1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CF5277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Создание оптимальных условий для реализации образовательных программ</w:t>
            </w:r>
          </w:p>
        </w:tc>
      </w:tr>
      <w:tr w:rsidR="00BB4810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E1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B65B4F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Обеспечение технических ресурсов для внедрения и повышения доступности дистанционного образования.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3E5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до 2027</w:t>
            </w:r>
            <w:r w:rsidR="00BB4810" w:rsidRPr="0007720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1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CF5277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Увеличение доли детей, обучающихся с и пользованием дистанционных форм обучения</w:t>
            </w:r>
          </w:p>
        </w:tc>
      </w:tr>
      <w:tr w:rsidR="00BB4810" w:rsidTr="00BB4810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7201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077201">
              <w:rPr>
                <w:rFonts w:ascii="Times New Roman" w:hAnsi="Times New Roman" w:cs="Times New Roman"/>
                <w:b/>
              </w:rPr>
              <w:t xml:space="preserve"> Развитие кадрового потенциала руководящих 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810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E1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Обеспечение повышения квалификации 100% педагогических и руководящих кадров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3E5B6C" w:rsidP="003F3C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2027</w:t>
            </w:r>
            <w:r w:rsidR="00BB4810" w:rsidRPr="0007720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11ECA" w:rsidP="00F54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437979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Повышение уровня профессионального мастерства педагогов</w:t>
            </w:r>
          </w:p>
        </w:tc>
      </w:tr>
      <w:tr w:rsidR="00BB4810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E1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Обеспечение повышения квалификации 100% педагогических и руководящих кадров для организации работы с обучающимися и воспитанниками с ОВЗ в условиях инклюзивного образования.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560C85" w:rsidP="003F3C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2024</w:t>
            </w:r>
            <w:r w:rsidR="00BB4810" w:rsidRPr="00077201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11ECA" w:rsidP="00F54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437979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Наличие системы коррекционно-развивающей работы с обучающимися ОО, в том числе разработка индивидуальных образовательных маршрутов для учащихся, испытывающих сложности в освоении программы</w:t>
            </w:r>
          </w:p>
          <w:p w:rsidR="00616FAE" w:rsidRPr="00077201" w:rsidRDefault="00616FAE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Развитие системы коррекционно- развивающей работы с детьми</w:t>
            </w:r>
          </w:p>
        </w:tc>
      </w:tr>
      <w:tr w:rsidR="00BB4810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BB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Обеспечение консультационно-методического сопровождения школы по разработке индивидуальных образовательных маршрутов, обеспечивающих успешность достижения положительных образовательных результатов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077201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С 20</w:t>
            </w:r>
            <w:r w:rsidR="00560C85">
              <w:rPr>
                <w:rFonts w:ascii="Times New Roman" w:hAnsi="Times New Roman" w:cs="Times New Roman"/>
              </w:rPr>
              <w:t>24</w:t>
            </w:r>
            <w:r w:rsidRPr="0007720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11E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437979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Наличие системы коррекционно-развивающей работы с обучающимися ОО, в том числе разработка индивидуальных образовательных маршрутов для учащихся, испытывающих сложности в освоении программы</w:t>
            </w:r>
          </w:p>
          <w:p w:rsidR="00616FAE" w:rsidRPr="00077201" w:rsidRDefault="00616FAE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Развитие системы коррекционно- развивающей работы с детьми</w:t>
            </w:r>
          </w:p>
        </w:tc>
      </w:tr>
      <w:tr w:rsidR="00BB4810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BB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Организация индивидуального методического сопровождения,  направленного на развитие инновационной деятельности педагогов общеобразовательной организации.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1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616FAE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Рост числа детей, участвующих в мероприятиях, направленных на выявление одаренности. Возрастание престижа знаний, создание ситуации успеха.</w:t>
            </w:r>
          </w:p>
        </w:tc>
      </w:tr>
      <w:tr w:rsidR="00BB4810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BB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Проведение мониторинга педагогических затруднений учителей-предметников по выявлению причин низких  результатов ГИА.</w:t>
            </w:r>
          </w:p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Закрепление  педагогов – наставников за учителями, обучающиеся которых показывают стабильно низкие результаты ГИА.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B65B4F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4 квартал каждого учебного года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BB4810">
            <w:pPr>
              <w:jc w:val="center"/>
              <w:rPr>
                <w:rFonts w:ascii="Times New Roman" w:hAnsi="Times New Roman" w:cs="Times New Roman"/>
              </w:rPr>
            </w:pPr>
          </w:p>
          <w:p w:rsidR="00BB4810" w:rsidRPr="00077201" w:rsidRDefault="00E11ECA" w:rsidP="00E1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616FAE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Положительная динамика результатов ГИА</w:t>
            </w:r>
          </w:p>
        </w:tc>
      </w:tr>
      <w:tr w:rsidR="00BB4810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E1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E11ECA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Реализация мер по стимулированию участия педагогов и обучающихся, в конкурсах и межшкольных проектах на муниципальном и региональном уровнях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077201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20</w:t>
            </w:r>
            <w:r w:rsidR="00560C85">
              <w:rPr>
                <w:rFonts w:ascii="Times New Roman" w:hAnsi="Times New Roman" w:cs="Times New Roman"/>
              </w:rPr>
              <w:t>24-2027</w:t>
            </w:r>
            <w:r w:rsidRPr="0007720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1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616FAE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Повышение мотивации у педагогов на достижение оптимальных результатов.</w:t>
            </w:r>
          </w:p>
        </w:tc>
      </w:tr>
      <w:tr w:rsidR="00BB4810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E1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E11ECA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Обеспечение информационной открытости деятельности школы, результатов реализации программ</w:t>
            </w:r>
            <w:r w:rsidR="00E11ECA">
              <w:rPr>
                <w:rFonts w:ascii="Times New Roman" w:hAnsi="Times New Roman" w:cs="Times New Roman"/>
              </w:rPr>
              <w:t>ы</w:t>
            </w:r>
            <w:r w:rsidRPr="00077201">
              <w:rPr>
                <w:rFonts w:ascii="Times New Roman" w:hAnsi="Times New Roman" w:cs="Times New Roman"/>
              </w:rPr>
              <w:t xml:space="preserve"> развития школ</w:t>
            </w:r>
            <w:r w:rsidR="00E11ECA">
              <w:rPr>
                <w:rFonts w:ascii="Times New Roman" w:hAnsi="Times New Roman" w:cs="Times New Roman"/>
              </w:rPr>
              <w:t>ы</w:t>
            </w:r>
            <w:r w:rsidRPr="00077201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1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616FAE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Повышение эффективности и качества педагогической деятельности</w:t>
            </w:r>
          </w:p>
        </w:tc>
      </w:tr>
      <w:tr w:rsidR="00BB4810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E1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B65B4F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Организация консультационно-методического сопровождения в населенных пунктах по помощи семье и детям.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Пост</w:t>
            </w:r>
            <w:r w:rsidR="00560C85">
              <w:rPr>
                <w:rFonts w:ascii="Times New Roman" w:hAnsi="Times New Roman" w:cs="Times New Roman"/>
              </w:rPr>
              <w:t>оянно до 2027</w:t>
            </w:r>
            <w:r w:rsidRPr="0007720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11ECA" w:rsidP="00E1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7F0E87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Предоставление индивидуальной психолого-педагогической помощи детям и их родителям, оказавшимся в трудной жизненной ситуации</w:t>
            </w:r>
          </w:p>
        </w:tc>
      </w:tr>
      <w:tr w:rsidR="00BB4810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E1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Организация консультационно-методического сопровождения по развитию в общеобразовательной организации дополнительного образования обучающихся.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077201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20</w:t>
            </w:r>
            <w:r w:rsidR="00560C85">
              <w:rPr>
                <w:rFonts w:ascii="Times New Roman" w:hAnsi="Times New Roman" w:cs="Times New Roman"/>
              </w:rPr>
              <w:t>24-2027</w:t>
            </w:r>
            <w:r w:rsidRPr="0007720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11ECA" w:rsidP="00F54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7F0E87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Развитие творческих способностей учащихся, формирование физически развитой личности.</w:t>
            </w:r>
          </w:p>
        </w:tc>
      </w:tr>
      <w:tr w:rsidR="00F5487B" w:rsidRPr="00B95156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87B" w:rsidRDefault="00E1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87B" w:rsidRPr="00F5487B" w:rsidRDefault="00F548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487B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F5487B">
              <w:rPr>
                <w:rFonts w:ascii="Times New Roman" w:hAnsi="Times New Roman" w:cs="Times New Roman"/>
              </w:rPr>
              <w:t xml:space="preserve"> работа с обучающимися, направленная на ориентацию выпускников школы для обучения в педагогических учебных заведениях, в том числе по </w:t>
            </w:r>
            <w:proofErr w:type="spellStart"/>
            <w:r w:rsidRPr="00F5487B">
              <w:rPr>
                <w:rFonts w:ascii="Times New Roman" w:hAnsi="Times New Roman" w:cs="Times New Roman"/>
              </w:rPr>
              <w:t>контрактно</w:t>
            </w:r>
            <w:proofErr w:type="spellEnd"/>
            <w:r w:rsidRPr="00F5487B">
              <w:rPr>
                <w:rFonts w:ascii="Times New Roman" w:hAnsi="Times New Roman" w:cs="Times New Roman"/>
              </w:rPr>
              <w:t>-целевому обучению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87B" w:rsidRPr="00077201" w:rsidRDefault="00F5487B" w:rsidP="000772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87B" w:rsidRPr="00077201" w:rsidRDefault="00E11ECA" w:rsidP="00F54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87B" w:rsidRPr="00B95156" w:rsidRDefault="00B95156">
            <w:pPr>
              <w:jc w:val="center"/>
              <w:rPr>
                <w:rFonts w:ascii="Times New Roman" w:hAnsi="Times New Roman" w:cs="Times New Roman"/>
              </w:rPr>
            </w:pPr>
            <w:r w:rsidRPr="00B95156">
              <w:rPr>
                <w:rFonts w:ascii="Times New Roman" w:hAnsi="Times New Roman" w:cs="Times New Roman"/>
              </w:rPr>
              <w:t>Увеличение числа учителей- предметников необходимой квалификации.</w:t>
            </w:r>
          </w:p>
        </w:tc>
      </w:tr>
      <w:tr w:rsidR="00B95156" w:rsidRPr="00B95156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156" w:rsidRDefault="00E1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11ECA" w:rsidRDefault="00E1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156" w:rsidRPr="00B95156" w:rsidRDefault="00B95156" w:rsidP="00B95156">
            <w:pPr>
              <w:rPr>
                <w:rFonts w:ascii="Times New Roman" w:hAnsi="Times New Roman" w:cs="Times New Roman"/>
              </w:rPr>
            </w:pPr>
            <w:r w:rsidRPr="00B95156">
              <w:rPr>
                <w:rFonts w:ascii="Times New Roman" w:hAnsi="Times New Roman" w:cs="Times New Roman"/>
              </w:rPr>
              <w:t>Участие в районных и областных профессиональных конкурсах «Урок года», «Учитель года»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156" w:rsidRDefault="00B95156" w:rsidP="00B95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156" w:rsidRPr="00077201" w:rsidRDefault="00E11ECA" w:rsidP="00B95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  <w:p w:rsidR="00B95156" w:rsidRDefault="00B95156" w:rsidP="00B95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156" w:rsidRPr="00B95156" w:rsidRDefault="00B95156">
            <w:pPr>
              <w:jc w:val="center"/>
              <w:rPr>
                <w:rFonts w:ascii="Times New Roman" w:hAnsi="Times New Roman" w:cs="Times New Roman"/>
              </w:rPr>
            </w:pPr>
            <w:r w:rsidRPr="00B95156">
              <w:rPr>
                <w:rFonts w:ascii="Times New Roman" w:hAnsi="Times New Roman" w:cs="Times New Roman"/>
              </w:rPr>
              <w:t>Повышение уровня профессионального мастерства педагогов</w:t>
            </w:r>
          </w:p>
        </w:tc>
      </w:tr>
      <w:tr w:rsidR="00BB4810" w:rsidTr="00BB4810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E50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201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077201">
              <w:rPr>
                <w:rFonts w:ascii="Times New Roman" w:hAnsi="Times New Roman" w:cs="Times New Roman"/>
                <w:b/>
              </w:rPr>
              <w:t xml:space="preserve"> Эффективное использование внутренних и внешних ресурсов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BB4810" w:rsidP="00E509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810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BB4810" w:rsidP="0093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93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E50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93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BB4810" w:rsidP="009358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4810" w:rsidTr="00BB4810">
        <w:trPr>
          <w:trHeight w:val="27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156" w:rsidRDefault="00E11ECA" w:rsidP="0093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E11ECA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Вовлечение, педагогов и обучающихся школ группы риска школ, показывающих УНОР, в конкурсы, проекты, гранты на различных уровнях.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93589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11ECA" w:rsidP="00F716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7F0E87" w:rsidP="00F7166F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Повышение уровня профессионального мастерства педагогов</w:t>
            </w:r>
          </w:p>
        </w:tc>
      </w:tr>
      <w:tr w:rsidR="007F0E87" w:rsidTr="00BB4810">
        <w:trPr>
          <w:trHeight w:val="27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87" w:rsidRDefault="00E11ECA" w:rsidP="0093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87" w:rsidRPr="00077201" w:rsidRDefault="007F0E87" w:rsidP="007F0E8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Вовлечение педагогов в районные методические объединения, профессиональные сообщества для совершенствования технологий преподавания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87" w:rsidRPr="00077201" w:rsidRDefault="007F0E87" w:rsidP="00077201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20</w:t>
            </w:r>
            <w:r w:rsidR="00560C85">
              <w:rPr>
                <w:rFonts w:ascii="Times New Roman" w:hAnsi="Times New Roman" w:cs="Times New Roman"/>
              </w:rPr>
              <w:t>24-2027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E87" w:rsidRPr="00077201" w:rsidRDefault="00E11ECA" w:rsidP="00F71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E87" w:rsidRPr="00077201" w:rsidRDefault="00B95156" w:rsidP="00F7166F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Повышение уровня профессионального мастерства педагогов</w:t>
            </w:r>
          </w:p>
        </w:tc>
      </w:tr>
      <w:tr w:rsidR="00BB4810" w:rsidTr="00BB4810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E11ECA" w:rsidP="0093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11ECA" w:rsidRDefault="00E11ECA" w:rsidP="0093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93589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 xml:space="preserve">Обеспечение доступности дополнительного </w:t>
            </w:r>
            <w:proofErr w:type="gramStart"/>
            <w:r w:rsidRPr="00077201">
              <w:rPr>
                <w:rFonts w:ascii="Times New Roman" w:hAnsi="Times New Roman" w:cs="Times New Roman"/>
              </w:rPr>
              <w:t>образования  для</w:t>
            </w:r>
            <w:proofErr w:type="gramEnd"/>
            <w:r w:rsidRPr="00077201">
              <w:rPr>
                <w:rFonts w:ascii="Times New Roman" w:hAnsi="Times New Roman" w:cs="Times New Roman"/>
              </w:rPr>
              <w:t xml:space="preserve"> детей различных категорий с учетом индивидуальных потребностей и особенностей детей различных категорий ( в том числе талантливых детей, детей с ОВЗ, детей, проживающих в сельской местности , детей из семей, находящихся в трудной жизненной ситуации, детей из малоимущих семей)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93589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Default="00E11ECA" w:rsidP="00F54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  <w:p w:rsidR="00E11ECA" w:rsidRPr="00077201" w:rsidRDefault="00E11ECA" w:rsidP="00F54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7F0E87" w:rsidP="00E5090A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Рост числа детей, участвующих в мероприятиях, направленных на выявление одаренности. Возрастание престижа знаний, создание ситуации успеха.</w:t>
            </w:r>
          </w:p>
        </w:tc>
      </w:tr>
      <w:tr w:rsidR="00BB4810" w:rsidRPr="00CE2E96" w:rsidTr="00BB4810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E50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201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077201">
              <w:rPr>
                <w:rFonts w:ascii="Times New Roman" w:hAnsi="Times New Roman" w:cs="Times New Roman"/>
                <w:b/>
              </w:rPr>
              <w:t xml:space="preserve"> Информационная открытость реализации дорожной карты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BB4810" w:rsidP="00E509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810" w:rsidTr="00BB4810">
        <w:trPr>
          <w:trHeight w:val="18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E11ECA" w:rsidP="0093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93589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Обеспечение информационной открытости результатов реализации «дорожной карты» на муниципальном уровне с использованием СМИ и информационно-телекоммуникационной сети Интернет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93589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11ECA" w:rsidP="00E5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  <w:p w:rsidR="00BB4810" w:rsidRPr="00077201" w:rsidRDefault="00BB4810" w:rsidP="0093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7F0E87" w:rsidP="00E5090A">
            <w:pPr>
              <w:jc w:val="center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Удовлетворение общественности в информации о результатах работы школы, получение родителями осмысленного представления о деятельности школы, успехах и проблемах учащихся.</w:t>
            </w:r>
          </w:p>
        </w:tc>
      </w:tr>
      <w:tr w:rsidR="00BB4810" w:rsidTr="00BB4810">
        <w:trPr>
          <w:trHeight w:val="27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Default="00077201" w:rsidP="00935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5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93589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Распространение и трансляция передовых практик:- по работе со сложным контингентом и в сложных условиях,</w:t>
            </w:r>
          </w:p>
          <w:p w:rsidR="00BB4810" w:rsidRPr="00077201" w:rsidRDefault="00BB4810" w:rsidP="0093589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Формирование банка лучших практик, проведение конференций и семинаров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BB4810" w:rsidP="00935897">
            <w:pPr>
              <w:jc w:val="both"/>
              <w:rPr>
                <w:rFonts w:ascii="Times New Roman" w:hAnsi="Times New Roman" w:cs="Times New Roman"/>
              </w:rPr>
            </w:pPr>
            <w:r w:rsidRPr="0007720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810" w:rsidRPr="00077201" w:rsidRDefault="00E11ECA" w:rsidP="00E5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  <w:p w:rsidR="00BB4810" w:rsidRPr="00077201" w:rsidRDefault="00BB4810" w:rsidP="0093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810" w:rsidRPr="00077201" w:rsidRDefault="00BB4810" w:rsidP="00E50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77EE" w:rsidRDefault="00B177EE" w:rsidP="00B177EE"/>
    <w:p w:rsidR="000C55F3" w:rsidRDefault="000C55F3"/>
    <w:sectPr w:rsidR="000C55F3" w:rsidSect="00DA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77EE"/>
    <w:rsid w:val="00077201"/>
    <w:rsid w:val="00096C37"/>
    <w:rsid w:val="000C55F3"/>
    <w:rsid w:val="000E21DB"/>
    <w:rsid w:val="000F77E6"/>
    <w:rsid w:val="00150FF1"/>
    <w:rsid w:val="001B3CC2"/>
    <w:rsid w:val="00222E24"/>
    <w:rsid w:val="00257026"/>
    <w:rsid w:val="002615C7"/>
    <w:rsid w:val="002723A9"/>
    <w:rsid w:val="00277431"/>
    <w:rsid w:val="002B3237"/>
    <w:rsid w:val="002B7DB3"/>
    <w:rsid w:val="002D2E38"/>
    <w:rsid w:val="002E0B48"/>
    <w:rsid w:val="002E2E79"/>
    <w:rsid w:val="00305A17"/>
    <w:rsid w:val="00331860"/>
    <w:rsid w:val="003942CF"/>
    <w:rsid w:val="003E5B6C"/>
    <w:rsid w:val="003F3CFB"/>
    <w:rsid w:val="003F7513"/>
    <w:rsid w:val="00427AAB"/>
    <w:rsid w:val="00437979"/>
    <w:rsid w:val="0044292D"/>
    <w:rsid w:val="0046309E"/>
    <w:rsid w:val="00475986"/>
    <w:rsid w:val="00486F92"/>
    <w:rsid w:val="004C168E"/>
    <w:rsid w:val="00541EB7"/>
    <w:rsid w:val="00560C85"/>
    <w:rsid w:val="0059290D"/>
    <w:rsid w:val="005A4A53"/>
    <w:rsid w:val="00616FAE"/>
    <w:rsid w:val="00650BAE"/>
    <w:rsid w:val="00663B4D"/>
    <w:rsid w:val="006A01AF"/>
    <w:rsid w:val="006F6460"/>
    <w:rsid w:val="0071442C"/>
    <w:rsid w:val="00746A83"/>
    <w:rsid w:val="007B492E"/>
    <w:rsid w:val="007F0E87"/>
    <w:rsid w:val="00827931"/>
    <w:rsid w:val="008440EF"/>
    <w:rsid w:val="0086476F"/>
    <w:rsid w:val="008D2177"/>
    <w:rsid w:val="00A461AE"/>
    <w:rsid w:val="00A62B92"/>
    <w:rsid w:val="00B068CB"/>
    <w:rsid w:val="00B177EE"/>
    <w:rsid w:val="00B435F3"/>
    <w:rsid w:val="00B65B4F"/>
    <w:rsid w:val="00B95156"/>
    <w:rsid w:val="00BB4810"/>
    <w:rsid w:val="00BF7B78"/>
    <w:rsid w:val="00C1188A"/>
    <w:rsid w:val="00C415C4"/>
    <w:rsid w:val="00CE2E96"/>
    <w:rsid w:val="00CF5277"/>
    <w:rsid w:val="00CF7DC3"/>
    <w:rsid w:val="00D46E76"/>
    <w:rsid w:val="00D6390D"/>
    <w:rsid w:val="00DA3E69"/>
    <w:rsid w:val="00DA50D0"/>
    <w:rsid w:val="00DF7178"/>
    <w:rsid w:val="00E11ECA"/>
    <w:rsid w:val="00E5090A"/>
    <w:rsid w:val="00EA14BA"/>
    <w:rsid w:val="00EB07DD"/>
    <w:rsid w:val="00EF3F83"/>
    <w:rsid w:val="00F37CE7"/>
    <w:rsid w:val="00F477C0"/>
    <w:rsid w:val="00F53C4D"/>
    <w:rsid w:val="00F5487B"/>
    <w:rsid w:val="00F64417"/>
    <w:rsid w:val="00F7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FD77C-49EB-491F-931B-DA35A1FE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7E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B17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177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6</cp:revision>
  <cp:lastPrinted>2019-04-29T02:34:00Z</cp:lastPrinted>
  <dcterms:created xsi:type="dcterms:W3CDTF">2020-02-18T04:36:00Z</dcterms:created>
  <dcterms:modified xsi:type="dcterms:W3CDTF">2025-04-09T09:35:00Z</dcterms:modified>
</cp:coreProperties>
</file>